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jc w:val="both"/>
        <w:rPr>
          <w:rFonts w:hint="default" w:ascii="仿宋" w:hAnsi="仿宋" w:eastAsia="仿宋" w:cs="仿宋"/>
          <w:sz w:val="32"/>
          <w:szCs w:val="32"/>
          <w:lang w:val="en-US" w:eastAsia="zh-CN"/>
        </w:rPr>
      </w:pPr>
    </w:p>
    <w:p>
      <w:pPr>
        <w:jc w:val="center"/>
        <w:rPr>
          <w:rFonts w:hint="default" w:ascii="仿宋" w:hAnsi="仿宋" w:eastAsia="仿宋" w:cs="仿宋"/>
          <w:b/>
          <w:bCs/>
          <w:sz w:val="36"/>
          <w:szCs w:val="36"/>
          <w:lang w:val="en-US" w:eastAsia="zh-CN"/>
        </w:rPr>
      </w:pPr>
      <w:r>
        <w:rPr>
          <w:rFonts w:hint="default" w:ascii="仿宋" w:hAnsi="仿宋" w:eastAsia="仿宋" w:cs="仿宋"/>
          <w:b/>
          <w:bCs/>
          <w:sz w:val="40"/>
          <w:szCs w:val="40"/>
          <w:lang w:val="en-US" w:eastAsia="zh-CN"/>
        </w:rPr>
        <w:t>水利施工单位验收资料编制与归档和QC</w:t>
      </w:r>
      <w:r>
        <w:rPr>
          <w:rFonts w:hint="eastAsia" w:ascii="仿宋" w:hAnsi="仿宋" w:eastAsia="仿宋" w:cs="仿宋"/>
          <w:b/>
          <w:bCs/>
          <w:sz w:val="40"/>
          <w:szCs w:val="40"/>
          <w:lang w:val="en-US" w:eastAsia="zh-CN"/>
        </w:rPr>
        <w:t>、工法</w:t>
      </w:r>
      <w:r>
        <w:rPr>
          <w:rFonts w:hint="default" w:ascii="仿宋" w:hAnsi="仿宋" w:eastAsia="仿宋" w:cs="仿宋"/>
          <w:b/>
          <w:bCs/>
          <w:sz w:val="40"/>
          <w:szCs w:val="40"/>
          <w:lang w:val="en-US" w:eastAsia="zh-CN"/>
        </w:rPr>
        <w:t>基础知识与成果申报实务</w:t>
      </w:r>
      <w:r>
        <w:rPr>
          <w:rFonts w:hint="eastAsia" w:ascii="仿宋" w:hAnsi="仿宋" w:eastAsia="仿宋" w:cs="仿宋"/>
          <w:b/>
          <w:bCs/>
          <w:sz w:val="40"/>
          <w:szCs w:val="40"/>
          <w:lang w:val="en-US" w:eastAsia="zh-CN"/>
        </w:rPr>
        <w:t>培训</w:t>
      </w:r>
      <w:r>
        <w:rPr>
          <w:rFonts w:hint="default" w:ascii="仿宋" w:hAnsi="仿宋" w:eastAsia="仿宋" w:cs="仿宋"/>
          <w:b/>
          <w:bCs/>
          <w:sz w:val="40"/>
          <w:szCs w:val="40"/>
          <w:lang w:val="en-US" w:eastAsia="zh-CN"/>
        </w:rPr>
        <w:t>班报名回执表</w:t>
      </w:r>
    </w:p>
    <w:p>
      <w:pPr>
        <w:ind w:firstLine="723" w:firstLineChars="200"/>
        <w:jc w:val="center"/>
        <w:rPr>
          <w:rFonts w:hint="default" w:ascii="仿宋" w:hAnsi="仿宋" w:eastAsia="仿宋" w:cs="仿宋"/>
          <w:b/>
          <w:bCs/>
          <w:sz w:val="36"/>
          <w:szCs w:val="36"/>
          <w:lang w:val="en-US" w:eastAsia="zh-CN"/>
        </w:rPr>
      </w:pPr>
      <w:bookmarkStart w:id="0" w:name="_GoBack"/>
      <w:bookmarkEnd w:id="0"/>
    </w:p>
    <w:p>
      <w:pPr>
        <w:ind w:firstLine="480" w:firstLineChars="200"/>
        <w:jc w:val="center"/>
        <w:rPr>
          <w:rFonts w:hint="default" w:ascii="仿宋" w:hAnsi="仿宋" w:eastAsia="仿宋" w:cs="仿宋"/>
          <w:sz w:val="24"/>
          <w:szCs w:val="24"/>
          <w:lang w:val="en-US" w:eastAsia="zh-CN"/>
        </w:rPr>
      </w:pPr>
    </w:p>
    <w:p>
      <w:pPr>
        <w:jc w:val="both"/>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填报单位:</w:t>
      </w:r>
      <w:r>
        <w:rPr>
          <w:rFonts w:hint="eastAsia" w:ascii="仿宋" w:hAnsi="仿宋" w:eastAsia="仿宋" w:cs="仿宋"/>
          <w:sz w:val="32"/>
          <w:szCs w:val="32"/>
          <w:lang w:val="en-US" w:eastAsia="zh-CN"/>
        </w:rPr>
        <w:t xml:space="preserve">              </w:t>
      </w:r>
    </w:p>
    <w:p>
      <w:pPr>
        <w:jc w:val="both"/>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联系人:</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联系电话:</w:t>
      </w:r>
    </w:p>
    <w:tbl>
      <w:tblPr>
        <w:tblStyle w:val="3"/>
        <w:tblpPr w:leftFromText="180" w:rightFromText="180" w:vertAnchor="text" w:horzAnchor="page" w:tblpX="773" w:tblpY="439"/>
        <w:tblOverlap w:val="never"/>
        <w:tblW w:w="10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407"/>
        <w:gridCol w:w="866"/>
        <w:gridCol w:w="1732"/>
        <w:gridCol w:w="1686"/>
        <w:gridCol w:w="2397"/>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0" w:type="dxa"/>
            <w:vAlign w:val="center"/>
          </w:tcPr>
          <w:p>
            <w:pPr>
              <w:jc w:val="center"/>
              <w:rPr>
                <w:rFonts w:hint="eastAsia"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序号</w:t>
            </w:r>
          </w:p>
        </w:tc>
        <w:tc>
          <w:tcPr>
            <w:tcW w:w="1407" w:type="dxa"/>
            <w:vAlign w:val="center"/>
          </w:tcPr>
          <w:p>
            <w:pPr>
              <w:jc w:val="center"/>
              <w:rPr>
                <w:rFonts w:hint="eastAsia"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姓名</w:t>
            </w:r>
          </w:p>
        </w:tc>
        <w:tc>
          <w:tcPr>
            <w:tcW w:w="866" w:type="dxa"/>
            <w:vAlign w:val="center"/>
          </w:tcPr>
          <w:p>
            <w:pPr>
              <w:jc w:val="center"/>
              <w:rPr>
                <w:rFonts w:hint="eastAsia"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性别</w:t>
            </w:r>
          </w:p>
        </w:tc>
        <w:tc>
          <w:tcPr>
            <w:tcW w:w="1732" w:type="dxa"/>
            <w:vAlign w:val="center"/>
          </w:tcPr>
          <w:p>
            <w:pPr>
              <w:jc w:val="center"/>
              <w:rPr>
                <w:rFonts w:hint="eastAsia"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职务</w:t>
            </w:r>
          </w:p>
        </w:tc>
        <w:tc>
          <w:tcPr>
            <w:tcW w:w="1686" w:type="dxa"/>
            <w:vAlign w:val="center"/>
          </w:tcPr>
          <w:p>
            <w:pPr>
              <w:jc w:val="center"/>
              <w:rPr>
                <w:rFonts w:hint="eastAsia"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联系电话</w:t>
            </w:r>
          </w:p>
        </w:tc>
        <w:tc>
          <w:tcPr>
            <w:tcW w:w="2397" w:type="dxa"/>
            <w:vAlign w:val="center"/>
          </w:tcPr>
          <w:p>
            <w:pPr>
              <w:jc w:val="center"/>
              <w:rPr>
                <w:rFonts w:hint="eastAsia"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是否需要安排住宿</w:t>
            </w:r>
          </w:p>
        </w:tc>
        <w:tc>
          <w:tcPr>
            <w:tcW w:w="1871" w:type="dxa"/>
            <w:vAlign w:val="center"/>
          </w:tcPr>
          <w:p>
            <w:pPr>
              <w:jc w:val="center"/>
              <w:rPr>
                <w:rFonts w:hint="eastAsia" w:ascii="黑体" w:hAnsi="黑体" w:eastAsia="黑体" w:cs="黑体"/>
                <w:b/>
                <w:bCs/>
                <w:sz w:val="22"/>
                <w:szCs w:val="22"/>
                <w:vertAlign w:val="baseline"/>
                <w:lang w:val="en-US" w:eastAsia="zh-CN"/>
              </w:rPr>
            </w:pPr>
            <w:r>
              <w:rPr>
                <w:rFonts w:hint="eastAsia" w:ascii="黑体" w:hAnsi="黑体" w:eastAsia="黑体" w:cs="黑体"/>
                <w:b/>
                <w:bCs/>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0" w:type="dxa"/>
            <w:vAlign w:val="center"/>
          </w:tcPr>
          <w:p>
            <w:pPr>
              <w:jc w:val="center"/>
              <w:rPr>
                <w:rFonts w:hint="eastAsia" w:ascii="仿宋" w:hAnsi="仿宋" w:eastAsia="仿宋" w:cs="仿宋"/>
                <w:b/>
                <w:bCs/>
                <w:sz w:val="28"/>
                <w:szCs w:val="28"/>
                <w:vertAlign w:val="baseline"/>
                <w:lang w:val="en-US" w:eastAsia="zh-CN"/>
              </w:rPr>
            </w:pPr>
          </w:p>
        </w:tc>
        <w:tc>
          <w:tcPr>
            <w:tcW w:w="1407" w:type="dxa"/>
            <w:vAlign w:val="center"/>
          </w:tcPr>
          <w:p>
            <w:pPr>
              <w:jc w:val="center"/>
              <w:rPr>
                <w:rFonts w:hint="eastAsia" w:ascii="仿宋" w:hAnsi="仿宋" w:eastAsia="仿宋" w:cs="仿宋"/>
                <w:b/>
                <w:bCs/>
                <w:sz w:val="28"/>
                <w:szCs w:val="28"/>
                <w:vertAlign w:val="baseline"/>
                <w:lang w:val="en-US" w:eastAsia="zh-CN"/>
              </w:rPr>
            </w:pPr>
          </w:p>
        </w:tc>
        <w:tc>
          <w:tcPr>
            <w:tcW w:w="866" w:type="dxa"/>
            <w:vAlign w:val="center"/>
          </w:tcPr>
          <w:p>
            <w:pPr>
              <w:jc w:val="center"/>
              <w:rPr>
                <w:rFonts w:hint="eastAsia" w:ascii="仿宋" w:hAnsi="仿宋" w:eastAsia="仿宋" w:cs="仿宋"/>
                <w:b/>
                <w:bCs/>
                <w:sz w:val="28"/>
                <w:szCs w:val="28"/>
                <w:vertAlign w:val="baseline"/>
                <w:lang w:val="en-US" w:eastAsia="zh-CN"/>
              </w:rPr>
            </w:pPr>
          </w:p>
        </w:tc>
        <w:tc>
          <w:tcPr>
            <w:tcW w:w="1732" w:type="dxa"/>
            <w:vAlign w:val="center"/>
          </w:tcPr>
          <w:p>
            <w:pPr>
              <w:jc w:val="center"/>
              <w:rPr>
                <w:rFonts w:hint="eastAsia" w:ascii="仿宋" w:hAnsi="仿宋" w:eastAsia="仿宋" w:cs="仿宋"/>
                <w:b/>
                <w:bCs/>
                <w:sz w:val="28"/>
                <w:szCs w:val="28"/>
                <w:vertAlign w:val="baseline"/>
                <w:lang w:val="en-US" w:eastAsia="zh-CN"/>
              </w:rPr>
            </w:pPr>
          </w:p>
        </w:tc>
        <w:tc>
          <w:tcPr>
            <w:tcW w:w="1686" w:type="dxa"/>
            <w:vAlign w:val="center"/>
          </w:tcPr>
          <w:p>
            <w:pPr>
              <w:jc w:val="center"/>
              <w:rPr>
                <w:rFonts w:hint="eastAsia" w:ascii="仿宋" w:hAnsi="仿宋" w:eastAsia="仿宋" w:cs="仿宋"/>
                <w:b/>
                <w:bCs/>
                <w:sz w:val="28"/>
                <w:szCs w:val="28"/>
                <w:vertAlign w:val="baseline"/>
                <w:lang w:val="en-US" w:eastAsia="zh-CN"/>
              </w:rPr>
            </w:pPr>
          </w:p>
        </w:tc>
        <w:tc>
          <w:tcPr>
            <w:tcW w:w="2397" w:type="dxa"/>
            <w:vAlign w:val="center"/>
          </w:tcPr>
          <w:p>
            <w:pPr>
              <w:jc w:val="center"/>
              <w:rPr>
                <w:rFonts w:hint="default" w:ascii="仿宋" w:hAnsi="仿宋" w:eastAsia="仿宋" w:cs="仿宋"/>
                <w:b/>
                <w:bCs/>
                <w:sz w:val="28"/>
                <w:szCs w:val="28"/>
                <w:vertAlign w:val="baseline"/>
                <w:lang w:val="en-US" w:eastAsia="zh-CN"/>
              </w:rPr>
            </w:pPr>
            <w:r>
              <w:rPr>
                <w:rFonts w:hint="eastAsia" w:ascii="黑体" w:hAnsi="黑体" w:eastAsia="黑体" w:cs="黑体"/>
                <w:b/>
                <w:bCs/>
                <w:sz w:val="22"/>
                <w:szCs w:val="22"/>
                <w:vertAlign w:val="baseline"/>
                <w:lang w:val="en-US" w:eastAsia="zh-CN"/>
              </w:rPr>
              <w:t>是</w:t>
            </w:r>
            <w:r>
              <w:rPr>
                <w:rFonts w:hint="eastAsia" w:ascii="黑体" w:hAnsi="黑体" w:eastAsia="黑体" w:cs="黑体"/>
                <w:b/>
                <w:bCs/>
                <w:sz w:val="22"/>
                <w:szCs w:val="22"/>
                <w:vertAlign w:val="baseline"/>
                <w:lang w:val="en-US" w:eastAsia="zh-CN"/>
              </w:rPr>
              <w:sym w:font="Wingdings 2" w:char="00A3"/>
            </w:r>
            <w:r>
              <w:rPr>
                <w:rFonts w:hint="eastAsia" w:ascii="黑体" w:hAnsi="黑体" w:eastAsia="黑体" w:cs="黑体"/>
                <w:b/>
                <w:bCs/>
                <w:sz w:val="22"/>
                <w:szCs w:val="22"/>
                <w:vertAlign w:val="baseline"/>
                <w:lang w:val="en-US" w:eastAsia="zh-CN"/>
              </w:rPr>
              <w:t xml:space="preserve"> 否</w:t>
            </w:r>
            <w:r>
              <w:rPr>
                <w:rFonts w:hint="eastAsia" w:ascii="黑体" w:hAnsi="黑体" w:eastAsia="黑体" w:cs="黑体"/>
                <w:b/>
                <w:bCs/>
                <w:sz w:val="22"/>
                <w:szCs w:val="22"/>
                <w:vertAlign w:val="baseline"/>
                <w:lang w:val="en-US" w:eastAsia="zh-CN"/>
              </w:rPr>
              <w:sym w:font="Wingdings 2" w:char="00A3"/>
            </w:r>
            <w:r>
              <w:rPr>
                <w:rFonts w:hint="eastAsia" w:ascii="黑体" w:hAnsi="黑体" w:eastAsia="黑体" w:cs="黑体"/>
                <w:b/>
                <w:bCs/>
                <w:sz w:val="22"/>
                <w:szCs w:val="22"/>
                <w:vertAlign w:val="baseline"/>
                <w:lang w:val="en-US" w:eastAsia="zh-CN"/>
              </w:rPr>
              <w:t xml:space="preserve"> 自行安排</w:t>
            </w:r>
            <w:r>
              <w:rPr>
                <w:rFonts w:hint="eastAsia" w:ascii="黑体" w:hAnsi="黑体" w:eastAsia="黑体" w:cs="黑体"/>
                <w:b/>
                <w:bCs/>
                <w:sz w:val="22"/>
                <w:szCs w:val="22"/>
                <w:vertAlign w:val="baseline"/>
                <w:lang w:val="en-US" w:eastAsia="zh-CN"/>
              </w:rPr>
              <w:sym w:font="Wingdings 2" w:char="00A3"/>
            </w:r>
          </w:p>
        </w:tc>
        <w:tc>
          <w:tcPr>
            <w:tcW w:w="1871" w:type="dxa"/>
            <w:vAlign w:val="center"/>
          </w:tcPr>
          <w:p>
            <w:pPr>
              <w:jc w:val="center"/>
              <w:rPr>
                <w:rFonts w:hint="default"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0" w:type="dxa"/>
            <w:vAlign w:val="center"/>
          </w:tcPr>
          <w:p>
            <w:pPr>
              <w:jc w:val="center"/>
              <w:rPr>
                <w:rFonts w:hint="default" w:ascii="仿宋" w:hAnsi="仿宋" w:eastAsia="仿宋" w:cs="仿宋"/>
                <w:sz w:val="32"/>
                <w:szCs w:val="32"/>
                <w:vertAlign w:val="baseline"/>
                <w:lang w:val="en-US" w:eastAsia="zh-CN"/>
              </w:rPr>
            </w:pPr>
          </w:p>
        </w:tc>
        <w:tc>
          <w:tcPr>
            <w:tcW w:w="1407" w:type="dxa"/>
            <w:vAlign w:val="center"/>
          </w:tcPr>
          <w:p>
            <w:pPr>
              <w:jc w:val="center"/>
              <w:rPr>
                <w:rFonts w:hint="default" w:ascii="仿宋" w:hAnsi="仿宋" w:eastAsia="仿宋" w:cs="仿宋"/>
                <w:sz w:val="32"/>
                <w:szCs w:val="32"/>
                <w:vertAlign w:val="baseline"/>
                <w:lang w:val="en-US" w:eastAsia="zh-CN"/>
              </w:rPr>
            </w:pPr>
          </w:p>
        </w:tc>
        <w:tc>
          <w:tcPr>
            <w:tcW w:w="866" w:type="dxa"/>
            <w:vAlign w:val="center"/>
          </w:tcPr>
          <w:p>
            <w:pPr>
              <w:jc w:val="center"/>
              <w:rPr>
                <w:rFonts w:hint="default" w:ascii="仿宋" w:hAnsi="仿宋" w:eastAsia="仿宋" w:cs="仿宋"/>
                <w:sz w:val="32"/>
                <w:szCs w:val="32"/>
                <w:vertAlign w:val="baseline"/>
                <w:lang w:val="en-US" w:eastAsia="zh-CN"/>
              </w:rPr>
            </w:pPr>
          </w:p>
        </w:tc>
        <w:tc>
          <w:tcPr>
            <w:tcW w:w="1732" w:type="dxa"/>
            <w:vAlign w:val="center"/>
          </w:tcPr>
          <w:p>
            <w:pPr>
              <w:jc w:val="center"/>
              <w:rPr>
                <w:rFonts w:hint="default" w:ascii="仿宋" w:hAnsi="仿宋" w:eastAsia="仿宋" w:cs="仿宋"/>
                <w:sz w:val="32"/>
                <w:szCs w:val="32"/>
                <w:vertAlign w:val="baseline"/>
                <w:lang w:val="en-US" w:eastAsia="zh-CN"/>
              </w:rPr>
            </w:pPr>
          </w:p>
        </w:tc>
        <w:tc>
          <w:tcPr>
            <w:tcW w:w="1686" w:type="dxa"/>
            <w:vAlign w:val="center"/>
          </w:tcPr>
          <w:p>
            <w:pPr>
              <w:jc w:val="center"/>
              <w:rPr>
                <w:rFonts w:hint="default" w:ascii="仿宋" w:hAnsi="仿宋" w:eastAsia="仿宋" w:cs="仿宋"/>
                <w:sz w:val="32"/>
                <w:szCs w:val="32"/>
                <w:vertAlign w:val="baseline"/>
                <w:lang w:val="en-US" w:eastAsia="zh-CN"/>
              </w:rPr>
            </w:pPr>
          </w:p>
        </w:tc>
        <w:tc>
          <w:tcPr>
            <w:tcW w:w="2397" w:type="dxa"/>
            <w:vAlign w:val="center"/>
          </w:tcPr>
          <w:p>
            <w:pPr>
              <w:jc w:val="center"/>
              <w:rPr>
                <w:rFonts w:hint="default" w:ascii="仿宋" w:hAnsi="仿宋" w:eastAsia="仿宋" w:cs="仿宋"/>
                <w:sz w:val="32"/>
                <w:szCs w:val="32"/>
                <w:vertAlign w:val="baseline"/>
                <w:lang w:val="en-US" w:eastAsia="zh-CN"/>
              </w:rPr>
            </w:pPr>
            <w:r>
              <w:rPr>
                <w:rFonts w:hint="eastAsia" w:ascii="黑体" w:hAnsi="黑体" w:eastAsia="黑体" w:cs="黑体"/>
                <w:b/>
                <w:bCs/>
                <w:sz w:val="22"/>
                <w:szCs w:val="22"/>
                <w:vertAlign w:val="baseline"/>
                <w:lang w:val="en-US" w:eastAsia="zh-CN"/>
              </w:rPr>
              <w:t>是</w:t>
            </w:r>
            <w:r>
              <w:rPr>
                <w:rFonts w:hint="eastAsia" w:ascii="黑体" w:hAnsi="黑体" w:eastAsia="黑体" w:cs="黑体"/>
                <w:b/>
                <w:bCs/>
                <w:sz w:val="22"/>
                <w:szCs w:val="22"/>
                <w:vertAlign w:val="baseline"/>
                <w:lang w:val="en-US" w:eastAsia="zh-CN"/>
              </w:rPr>
              <w:sym w:font="Wingdings 2" w:char="00A3"/>
            </w:r>
            <w:r>
              <w:rPr>
                <w:rFonts w:hint="eastAsia" w:ascii="黑体" w:hAnsi="黑体" w:eastAsia="黑体" w:cs="黑体"/>
                <w:b/>
                <w:bCs/>
                <w:sz w:val="22"/>
                <w:szCs w:val="22"/>
                <w:vertAlign w:val="baseline"/>
                <w:lang w:val="en-US" w:eastAsia="zh-CN"/>
              </w:rPr>
              <w:t xml:space="preserve"> 否</w:t>
            </w:r>
            <w:r>
              <w:rPr>
                <w:rFonts w:hint="eastAsia" w:ascii="黑体" w:hAnsi="黑体" w:eastAsia="黑体" w:cs="黑体"/>
                <w:b/>
                <w:bCs/>
                <w:sz w:val="22"/>
                <w:szCs w:val="22"/>
                <w:vertAlign w:val="baseline"/>
                <w:lang w:val="en-US" w:eastAsia="zh-CN"/>
              </w:rPr>
              <w:sym w:font="Wingdings 2" w:char="00A3"/>
            </w:r>
            <w:r>
              <w:rPr>
                <w:rFonts w:hint="eastAsia" w:ascii="黑体" w:hAnsi="黑体" w:eastAsia="黑体" w:cs="黑体"/>
                <w:b/>
                <w:bCs/>
                <w:sz w:val="22"/>
                <w:szCs w:val="22"/>
                <w:vertAlign w:val="baseline"/>
                <w:lang w:val="en-US" w:eastAsia="zh-CN"/>
              </w:rPr>
              <w:t xml:space="preserve"> 自行安排</w:t>
            </w:r>
            <w:r>
              <w:rPr>
                <w:rFonts w:hint="eastAsia" w:ascii="黑体" w:hAnsi="黑体" w:eastAsia="黑体" w:cs="黑体"/>
                <w:b/>
                <w:bCs/>
                <w:sz w:val="22"/>
                <w:szCs w:val="22"/>
                <w:vertAlign w:val="baseline"/>
                <w:lang w:val="en-US" w:eastAsia="zh-CN"/>
              </w:rPr>
              <w:sym w:font="Wingdings 2" w:char="00A3"/>
            </w:r>
          </w:p>
        </w:tc>
        <w:tc>
          <w:tcPr>
            <w:tcW w:w="1871" w:type="dxa"/>
            <w:vAlign w:val="center"/>
          </w:tcPr>
          <w:p>
            <w:pPr>
              <w:jc w:val="center"/>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0" w:type="dxa"/>
            <w:vAlign w:val="center"/>
          </w:tcPr>
          <w:p>
            <w:pPr>
              <w:jc w:val="center"/>
              <w:rPr>
                <w:rFonts w:hint="default" w:ascii="仿宋" w:hAnsi="仿宋" w:eastAsia="仿宋" w:cs="仿宋"/>
                <w:sz w:val="32"/>
                <w:szCs w:val="32"/>
                <w:vertAlign w:val="baseline"/>
                <w:lang w:val="en-US" w:eastAsia="zh-CN"/>
              </w:rPr>
            </w:pPr>
          </w:p>
        </w:tc>
        <w:tc>
          <w:tcPr>
            <w:tcW w:w="1407" w:type="dxa"/>
            <w:vAlign w:val="center"/>
          </w:tcPr>
          <w:p>
            <w:pPr>
              <w:jc w:val="center"/>
              <w:rPr>
                <w:rFonts w:hint="default" w:ascii="仿宋" w:hAnsi="仿宋" w:eastAsia="仿宋" w:cs="仿宋"/>
                <w:sz w:val="32"/>
                <w:szCs w:val="32"/>
                <w:vertAlign w:val="baseline"/>
                <w:lang w:val="en-US" w:eastAsia="zh-CN"/>
              </w:rPr>
            </w:pPr>
          </w:p>
        </w:tc>
        <w:tc>
          <w:tcPr>
            <w:tcW w:w="866" w:type="dxa"/>
            <w:vAlign w:val="center"/>
          </w:tcPr>
          <w:p>
            <w:pPr>
              <w:jc w:val="center"/>
              <w:rPr>
                <w:rFonts w:hint="default" w:ascii="仿宋" w:hAnsi="仿宋" w:eastAsia="仿宋" w:cs="仿宋"/>
                <w:sz w:val="32"/>
                <w:szCs w:val="32"/>
                <w:vertAlign w:val="baseline"/>
                <w:lang w:val="en-US" w:eastAsia="zh-CN"/>
              </w:rPr>
            </w:pPr>
          </w:p>
        </w:tc>
        <w:tc>
          <w:tcPr>
            <w:tcW w:w="1732" w:type="dxa"/>
            <w:vAlign w:val="center"/>
          </w:tcPr>
          <w:p>
            <w:pPr>
              <w:jc w:val="center"/>
              <w:rPr>
                <w:rFonts w:hint="default" w:ascii="仿宋" w:hAnsi="仿宋" w:eastAsia="仿宋" w:cs="仿宋"/>
                <w:sz w:val="32"/>
                <w:szCs w:val="32"/>
                <w:vertAlign w:val="baseline"/>
                <w:lang w:val="en-US" w:eastAsia="zh-CN"/>
              </w:rPr>
            </w:pPr>
          </w:p>
        </w:tc>
        <w:tc>
          <w:tcPr>
            <w:tcW w:w="1686" w:type="dxa"/>
            <w:vAlign w:val="center"/>
          </w:tcPr>
          <w:p>
            <w:pPr>
              <w:jc w:val="center"/>
              <w:rPr>
                <w:rFonts w:hint="default" w:ascii="仿宋" w:hAnsi="仿宋" w:eastAsia="仿宋" w:cs="仿宋"/>
                <w:sz w:val="32"/>
                <w:szCs w:val="32"/>
                <w:vertAlign w:val="baseline"/>
                <w:lang w:val="en-US" w:eastAsia="zh-CN"/>
              </w:rPr>
            </w:pPr>
          </w:p>
        </w:tc>
        <w:tc>
          <w:tcPr>
            <w:tcW w:w="2397" w:type="dxa"/>
            <w:vAlign w:val="center"/>
          </w:tcPr>
          <w:p>
            <w:pPr>
              <w:jc w:val="center"/>
              <w:rPr>
                <w:rFonts w:hint="default" w:ascii="仿宋" w:hAnsi="仿宋" w:eastAsia="仿宋" w:cs="仿宋"/>
                <w:sz w:val="32"/>
                <w:szCs w:val="32"/>
                <w:vertAlign w:val="baseline"/>
                <w:lang w:val="en-US" w:eastAsia="zh-CN"/>
              </w:rPr>
            </w:pPr>
            <w:r>
              <w:rPr>
                <w:rFonts w:hint="eastAsia" w:ascii="黑体" w:hAnsi="黑体" w:eastAsia="黑体" w:cs="黑体"/>
                <w:b/>
                <w:bCs/>
                <w:sz w:val="22"/>
                <w:szCs w:val="22"/>
                <w:vertAlign w:val="baseline"/>
                <w:lang w:val="en-US" w:eastAsia="zh-CN"/>
              </w:rPr>
              <w:t>是</w:t>
            </w:r>
            <w:r>
              <w:rPr>
                <w:rFonts w:hint="eastAsia" w:ascii="黑体" w:hAnsi="黑体" w:eastAsia="黑体" w:cs="黑体"/>
                <w:b/>
                <w:bCs/>
                <w:sz w:val="22"/>
                <w:szCs w:val="22"/>
                <w:vertAlign w:val="baseline"/>
                <w:lang w:val="en-US" w:eastAsia="zh-CN"/>
              </w:rPr>
              <w:sym w:font="Wingdings 2" w:char="00A3"/>
            </w:r>
            <w:r>
              <w:rPr>
                <w:rFonts w:hint="eastAsia" w:ascii="黑体" w:hAnsi="黑体" w:eastAsia="黑体" w:cs="黑体"/>
                <w:b/>
                <w:bCs/>
                <w:sz w:val="22"/>
                <w:szCs w:val="22"/>
                <w:vertAlign w:val="baseline"/>
                <w:lang w:val="en-US" w:eastAsia="zh-CN"/>
              </w:rPr>
              <w:t xml:space="preserve"> 否</w:t>
            </w:r>
            <w:r>
              <w:rPr>
                <w:rFonts w:hint="eastAsia" w:ascii="黑体" w:hAnsi="黑体" w:eastAsia="黑体" w:cs="黑体"/>
                <w:b/>
                <w:bCs/>
                <w:sz w:val="22"/>
                <w:szCs w:val="22"/>
                <w:vertAlign w:val="baseline"/>
                <w:lang w:val="en-US" w:eastAsia="zh-CN"/>
              </w:rPr>
              <w:sym w:font="Wingdings 2" w:char="00A3"/>
            </w:r>
            <w:r>
              <w:rPr>
                <w:rFonts w:hint="eastAsia" w:ascii="黑体" w:hAnsi="黑体" w:eastAsia="黑体" w:cs="黑体"/>
                <w:b/>
                <w:bCs/>
                <w:sz w:val="22"/>
                <w:szCs w:val="22"/>
                <w:vertAlign w:val="baseline"/>
                <w:lang w:val="en-US" w:eastAsia="zh-CN"/>
              </w:rPr>
              <w:t xml:space="preserve"> 自行安排</w:t>
            </w:r>
            <w:r>
              <w:rPr>
                <w:rFonts w:hint="eastAsia" w:ascii="黑体" w:hAnsi="黑体" w:eastAsia="黑体" w:cs="黑体"/>
                <w:b/>
                <w:bCs/>
                <w:sz w:val="22"/>
                <w:szCs w:val="22"/>
                <w:vertAlign w:val="baseline"/>
                <w:lang w:val="en-US" w:eastAsia="zh-CN"/>
              </w:rPr>
              <w:sym w:font="Wingdings 2" w:char="00A3"/>
            </w:r>
          </w:p>
        </w:tc>
        <w:tc>
          <w:tcPr>
            <w:tcW w:w="1871" w:type="dxa"/>
            <w:vAlign w:val="center"/>
          </w:tcPr>
          <w:p>
            <w:pPr>
              <w:jc w:val="center"/>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0" w:type="dxa"/>
            <w:vAlign w:val="center"/>
          </w:tcPr>
          <w:p>
            <w:pPr>
              <w:jc w:val="center"/>
              <w:rPr>
                <w:rFonts w:hint="default" w:ascii="仿宋" w:hAnsi="仿宋" w:eastAsia="仿宋" w:cs="仿宋"/>
                <w:sz w:val="32"/>
                <w:szCs w:val="32"/>
                <w:vertAlign w:val="baseline"/>
                <w:lang w:val="en-US" w:eastAsia="zh-CN"/>
              </w:rPr>
            </w:pPr>
          </w:p>
        </w:tc>
        <w:tc>
          <w:tcPr>
            <w:tcW w:w="1407" w:type="dxa"/>
            <w:vAlign w:val="center"/>
          </w:tcPr>
          <w:p>
            <w:pPr>
              <w:jc w:val="center"/>
              <w:rPr>
                <w:rFonts w:hint="default" w:ascii="仿宋" w:hAnsi="仿宋" w:eastAsia="仿宋" w:cs="仿宋"/>
                <w:sz w:val="32"/>
                <w:szCs w:val="32"/>
                <w:vertAlign w:val="baseline"/>
                <w:lang w:val="en-US" w:eastAsia="zh-CN"/>
              </w:rPr>
            </w:pPr>
          </w:p>
        </w:tc>
        <w:tc>
          <w:tcPr>
            <w:tcW w:w="866" w:type="dxa"/>
            <w:vAlign w:val="center"/>
          </w:tcPr>
          <w:p>
            <w:pPr>
              <w:jc w:val="center"/>
              <w:rPr>
                <w:rFonts w:hint="default" w:ascii="仿宋" w:hAnsi="仿宋" w:eastAsia="仿宋" w:cs="仿宋"/>
                <w:sz w:val="32"/>
                <w:szCs w:val="32"/>
                <w:vertAlign w:val="baseline"/>
                <w:lang w:val="en-US" w:eastAsia="zh-CN"/>
              </w:rPr>
            </w:pPr>
          </w:p>
        </w:tc>
        <w:tc>
          <w:tcPr>
            <w:tcW w:w="1732" w:type="dxa"/>
            <w:vAlign w:val="center"/>
          </w:tcPr>
          <w:p>
            <w:pPr>
              <w:jc w:val="center"/>
              <w:rPr>
                <w:rFonts w:hint="default" w:ascii="仿宋" w:hAnsi="仿宋" w:eastAsia="仿宋" w:cs="仿宋"/>
                <w:sz w:val="32"/>
                <w:szCs w:val="32"/>
                <w:vertAlign w:val="baseline"/>
                <w:lang w:val="en-US" w:eastAsia="zh-CN"/>
              </w:rPr>
            </w:pPr>
          </w:p>
        </w:tc>
        <w:tc>
          <w:tcPr>
            <w:tcW w:w="1686" w:type="dxa"/>
            <w:vAlign w:val="center"/>
          </w:tcPr>
          <w:p>
            <w:pPr>
              <w:jc w:val="center"/>
              <w:rPr>
                <w:rFonts w:hint="default" w:ascii="仿宋" w:hAnsi="仿宋" w:eastAsia="仿宋" w:cs="仿宋"/>
                <w:sz w:val="32"/>
                <w:szCs w:val="32"/>
                <w:vertAlign w:val="baseline"/>
                <w:lang w:val="en-US" w:eastAsia="zh-CN"/>
              </w:rPr>
            </w:pPr>
          </w:p>
        </w:tc>
        <w:tc>
          <w:tcPr>
            <w:tcW w:w="2397" w:type="dxa"/>
            <w:vAlign w:val="center"/>
          </w:tcPr>
          <w:p>
            <w:pPr>
              <w:jc w:val="center"/>
              <w:rPr>
                <w:rFonts w:hint="default" w:ascii="仿宋" w:hAnsi="仿宋" w:eastAsia="仿宋" w:cs="仿宋"/>
                <w:sz w:val="32"/>
                <w:szCs w:val="32"/>
                <w:vertAlign w:val="baseline"/>
                <w:lang w:val="en-US" w:eastAsia="zh-CN"/>
              </w:rPr>
            </w:pPr>
            <w:r>
              <w:rPr>
                <w:rFonts w:hint="eastAsia" w:ascii="黑体" w:hAnsi="黑体" w:eastAsia="黑体" w:cs="黑体"/>
                <w:b/>
                <w:bCs/>
                <w:sz w:val="22"/>
                <w:szCs w:val="22"/>
                <w:vertAlign w:val="baseline"/>
                <w:lang w:val="en-US" w:eastAsia="zh-CN"/>
              </w:rPr>
              <w:t>是</w:t>
            </w:r>
            <w:r>
              <w:rPr>
                <w:rFonts w:hint="eastAsia" w:ascii="黑体" w:hAnsi="黑体" w:eastAsia="黑体" w:cs="黑体"/>
                <w:b/>
                <w:bCs/>
                <w:sz w:val="22"/>
                <w:szCs w:val="22"/>
                <w:vertAlign w:val="baseline"/>
                <w:lang w:val="en-US" w:eastAsia="zh-CN"/>
              </w:rPr>
              <w:sym w:font="Wingdings 2" w:char="00A3"/>
            </w:r>
            <w:r>
              <w:rPr>
                <w:rFonts w:hint="eastAsia" w:ascii="黑体" w:hAnsi="黑体" w:eastAsia="黑体" w:cs="黑体"/>
                <w:b/>
                <w:bCs/>
                <w:sz w:val="22"/>
                <w:szCs w:val="22"/>
                <w:vertAlign w:val="baseline"/>
                <w:lang w:val="en-US" w:eastAsia="zh-CN"/>
              </w:rPr>
              <w:t xml:space="preserve"> 否</w:t>
            </w:r>
            <w:r>
              <w:rPr>
                <w:rFonts w:hint="eastAsia" w:ascii="黑体" w:hAnsi="黑体" w:eastAsia="黑体" w:cs="黑体"/>
                <w:b/>
                <w:bCs/>
                <w:sz w:val="22"/>
                <w:szCs w:val="22"/>
                <w:vertAlign w:val="baseline"/>
                <w:lang w:val="en-US" w:eastAsia="zh-CN"/>
              </w:rPr>
              <w:sym w:font="Wingdings 2" w:char="00A3"/>
            </w:r>
            <w:r>
              <w:rPr>
                <w:rFonts w:hint="eastAsia" w:ascii="黑体" w:hAnsi="黑体" w:eastAsia="黑体" w:cs="黑体"/>
                <w:b/>
                <w:bCs/>
                <w:sz w:val="22"/>
                <w:szCs w:val="22"/>
                <w:vertAlign w:val="baseline"/>
                <w:lang w:val="en-US" w:eastAsia="zh-CN"/>
              </w:rPr>
              <w:t xml:space="preserve"> 自行安排</w:t>
            </w:r>
            <w:r>
              <w:rPr>
                <w:rFonts w:hint="eastAsia" w:ascii="黑体" w:hAnsi="黑体" w:eastAsia="黑体" w:cs="黑体"/>
                <w:b/>
                <w:bCs/>
                <w:sz w:val="22"/>
                <w:szCs w:val="22"/>
                <w:vertAlign w:val="baseline"/>
                <w:lang w:val="en-US" w:eastAsia="zh-CN"/>
              </w:rPr>
              <w:sym w:font="Wingdings 2" w:char="00A3"/>
            </w:r>
          </w:p>
        </w:tc>
        <w:tc>
          <w:tcPr>
            <w:tcW w:w="1871" w:type="dxa"/>
            <w:vAlign w:val="center"/>
          </w:tcPr>
          <w:p>
            <w:pPr>
              <w:jc w:val="center"/>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20" w:type="dxa"/>
            <w:vAlign w:val="center"/>
          </w:tcPr>
          <w:p>
            <w:pPr>
              <w:jc w:val="center"/>
              <w:rPr>
                <w:rFonts w:hint="default" w:ascii="仿宋" w:hAnsi="仿宋" w:eastAsia="仿宋" w:cs="仿宋"/>
                <w:sz w:val="32"/>
                <w:szCs w:val="32"/>
                <w:vertAlign w:val="baseline"/>
                <w:lang w:val="en-US" w:eastAsia="zh-CN"/>
              </w:rPr>
            </w:pPr>
          </w:p>
        </w:tc>
        <w:tc>
          <w:tcPr>
            <w:tcW w:w="1407" w:type="dxa"/>
            <w:vAlign w:val="center"/>
          </w:tcPr>
          <w:p>
            <w:pPr>
              <w:jc w:val="center"/>
              <w:rPr>
                <w:rFonts w:hint="default" w:ascii="仿宋" w:hAnsi="仿宋" w:eastAsia="仿宋" w:cs="仿宋"/>
                <w:sz w:val="32"/>
                <w:szCs w:val="32"/>
                <w:vertAlign w:val="baseline"/>
                <w:lang w:val="en-US" w:eastAsia="zh-CN"/>
              </w:rPr>
            </w:pPr>
          </w:p>
        </w:tc>
        <w:tc>
          <w:tcPr>
            <w:tcW w:w="866" w:type="dxa"/>
            <w:vAlign w:val="center"/>
          </w:tcPr>
          <w:p>
            <w:pPr>
              <w:jc w:val="center"/>
              <w:rPr>
                <w:rFonts w:hint="default" w:ascii="仿宋" w:hAnsi="仿宋" w:eastAsia="仿宋" w:cs="仿宋"/>
                <w:sz w:val="32"/>
                <w:szCs w:val="32"/>
                <w:vertAlign w:val="baseline"/>
                <w:lang w:val="en-US" w:eastAsia="zh-CN"/>
              </w:rPr>
            </w:pPr>
          </w:p>
        </w:tc>
        <w:tc>
          <w:tcPr>
            <w:tcW w:w="1732" w:type="dxa"/>
            <w:vAlign w:val="center"/>
          </w:tcPr>
          <w:p>
            <w:pPr>
              <w:jc w:val="center"/>
              <w:rPr>
                <w:rFonts w:hint="default" w:ascii="仿宋" w:hAnsi="仿宋" w:eastAsia="仿宋" w:cs="仿宋"/>
                <w:sz w:val="32"/>
                <w:szCs w:val="32"/>
                <w:vertAlign w:val="baseline"/>
                <w:lang w:val="en-US" w:eastAsia="zh-CN"/>
              </w:rPr>
            </w:pPr>
          </w:p>
        </w:tc>
        <w:tc>
          <w:tcPr>
            <w:tcW w:w="1686" w:type="dxa"/>
            <w:vAlign w:val="center"/>
          </w:tcPr>
          <w:p>
            <w:pPr>
              <w:jc w:val="center"/>
              <w:rPr>
                <w:rFonts w:hint="default" w:ascii="仿宋" w:hAnsi="仿宋" w:eastAsia="仿宋" w:cs="仿宋"/>
                <w:sz w:val="32"/>
                <w:szCs w:val="32"/>
                <w:vertAlign w:val="baseline"/>
                <w:lang w:val="en-US" w:eastAsia="zh-CN"/>
              </w:rPr>
            </w:pPr>
          </w:p>
        </w:tc>
        <w:tc>
          <w:tcPr>
            <w:tcW w:w="2397" w:type="dxa"/>
            <w:vAlign w:val="center"/>
          </w:tcPr>
          <w:p>
            <w:pPr>
              <w:jc w:val="center"/>
              <w:rPr>
                <w:rFonts w:hint="default" w:ascii="仿宋" w:hAnsi="仿宋" w:eastAsia="仿宋" w:cs="仿宋"/>
                <w:sz w:val="32"/>
                <w:szCs w:val="32"/>
                <w:vertAlign w:val="baseline"/>
                <w:lang w:val="en-US" w:eastAsia="zh-CN"/>
              </w:rPr>
            </w:pPr>
            <w:r>
              <w:rPr>
                <w:rFonts w:hint="eastAsia" w:ascii="黑体" w:hAnsi="黑体" w:eastAsia="黑体" w:cs="黑体"/>
                <w:b/>
                <w:bCs/>
                <w:sz w:val="22"/>
                <w:szCs w:val="22"/>
                <w:vertAlign w:val="baseline"/>
                <w:lang w:val="en-US" w:eastAsia="zh-CN"/>
              </w:rPr>
              <w:t>是</w:t>
            </w:r>
            <w:r>
              <w:rPr>
                <w:rFonts w:hint="eastAsia" w:ascii="黑体" w:hAnsi="黑体" w:eastAsia="黑体" w:cs="黑体"/>
                <w:b/>
                <w:bCs/>
                <w:sz w:val="22"/>
                <w:szCs w:val="22"/>
                <w:vertAlign w:val="baseline"/>
                <w:lang w:val="en-US" w:eastAsia="zh-CN"/>
              </w:rPr>
              <w:sym w:font="Wingdings 2" w:char="00A3"/>
            </w:r>
            <w:r>
              <w:rPr>
                <w:rFonts w:hint="eastAsia" w:ascii="黑体" w:hAnsi="黑体" w:eastAsia="黑体" w:cs="黑体"/>
                <w:b/>
                <w:bCs/>
                <w:sz w:val="22"/>
                <w:szCs w:val="22"/>
                <w:vertAlign w:val="baseline"/>
                <w:lang w:val="en-US" w:eastAsia="zh-CN"/>
              </w:rPr>
              <w:t xml:space="preserve"> 否</w:t>
            </w:r>
            <w:r>
              <w:rPr>
                <w:rFonts w:hint="eastAsia" w:ascii="黑体" w:hAnsi="黑体" w:eastAsia="黑体" w:cs="黑体"/>
                <w:b/>
                <w:bCs/>
                <w:sz w:val="22"/>
                <w:szCs w:val="22"/>
                <w:vertAlign w:val="baseline"/>
                <w:lang w:val="en-US" w:eastAsia="zh-CN"/>
              </w:rPr>
              <w:sym w:font="Wingdings 2" w:char="00A3"/>
            </w:r>
            <w:r>
              <w:rPr>
                <w:rFonts w:hint="eastAsia" w:ascii="黑体" w:hAnsi="黑体" w:eastAsia="黑体" w:cs="黑体"/>
                <w:b/>
                <w:bCs/>
                <w:sz w:val="22"/>
                <w:szCs w:val="22"/>
                <w:vertAlign w:val="baseline"/>
                <w:lang w:val="en-US" w:eastAsia="zh-CN"/>
              </w:rPr>
              <w:t xml:space="preserve"> 自行安排</w:t>
            </w:r>
            <w:r>
              <w:rPr>
                <w:rFonts w:hint="eastAsia" w:ascii="黑体" w:hAnsi="黑体" w:eastAsia="黑体" w:cs="黑体"/>
                <w:b/>
                <w:bCs/>
                <w:sz w:val="22"/>
                <w:szCs w:val="22"/>
                <w:vertAlign w:val="baseline"/>
                <w:lang w:val="en-US" w:eastAsia="zh-CN"/>
              </w:rPr>
              <w:sym w:font="Wingdings 2" w:char="00A3"/>
            </w:r>
          </w:p>
        </w:tc>
        <w:tc>
          <w:tcPr>
            <w:tcW w:w="1871" w:type="dxa"/>
            <w:vAlign w:val="center"/>
          </w:tcPr>
          <w:p>
            <w:pPr>
              <w:jc w:val="center"/>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20" w:type="dxa"/>
            <w:vAlign w:val="center"/>
          </w:tcPr>
          <w:p>
            <w:pPr>
              <w:jc w:val="center"/>
              <w:rPr>
                <w:rFonts w:hint="default" w:ascii="仿宋" w:hAnsi="仿宋" w:eastAsia="仿宋" w:cs="仿宋"/>
                <w:sz w:val="32"/>
                <w:szCs w:val="32"/>
                <w:vertAlign w:val="baseline"/>
                <w:lang w:val="en-US" w:eastAsia="zh-CN"/>
              </w:rPr>
            </w:pPr>
          </w:p>
        </w:tc>
        <w:tc>
          <w:tcPr>
            <w:tcW w:w="1407" w:type="dxa"/>
            <w:vAlign w:val="center"/>
          </w:tcPr>
          <w:p>
            <w:pPr>
              <w:jc w:val="center"/>
              <w:rPr>
                <w:rFonts w:hint="default" w:ascii="仿宋" w:hAnsi="仿宋" w:eastAsia="仿宋" w:cs="仿宋"/>
                <w:sz w:val="32"/>
                <w:szCs w:val="32"/>
                <w:vertAlign w:val="baseline"/>
                <w:lang w:val="en-US" w:eastAsia="zh-CN"/>
              </w:rPr>
            </w:pPr>
          </w:p>
        </w:tc>
        <w:tc>
          <w:tcPr>
            <w:tcW w:w="866" w:type="dxa"/>
            <w:vAlign w:val="center"/>
          </w:tcPr>
          <w:p>
            <w:pPr>
              <w:jc w:val="center"/>
              <w:rPr>
                <w:rFonts w:hint="default" w:ascii="仿宋" w:hAnsi="仿宋" w:eastAsia="仿宋" w:cs="仿宋"/>
                <w:sz w:val="32"/>
                <w:szCs w:val="32"/>
                <w:vertAlign w:val="baseline"/>
                <w:lang w:val="en-US" w:eastAsia="zh-CN"/>
              </w:rPr>
            </w:pPr>
          </w:p>
        </w:tc>
        <w:tc>
          <w:tcPr>
            <w:tcW w:w="1732" w:type="dxa"/>
            <w:vAlign w:val="center"/>
          </w:tcPr>
          <w:p>
            <w:pPr>
              <w:jc w:val="center"/>
              <w:rPr>
                <w:rFonts w:hint="default" w:ascii="仿宋" w:hAnsi="仿宋" w:eastAsia="仿宋" w:cs="仿宋"/>
                <w:sz w:val="32"/>
                <w:szCs w:val="32"/>
                <w:vertAlign w:val="baseline"/>
                <w:lang w:val="en-US" w:eastAsia="zh-CN"/>
              </w:rPr>
            </w:pPr>
          </w:p>
        </w:tc>
        <w:tc>
          <w:tcPr>
            <w:tcW w:w="1686" w:type="dxa"/>
            <w:vAlign w:val="center"/>
          </w:tcPr>
          <w:p>
            <w:pPr>
              <w:jc w:val="center"/>
              <w:rPr>
                <w:rFonts w:hint="default" w:ascii="仿宋" w:hAnsi="仿宋" w:eastAsia="仿宋" w:cs="仿宋"/>
                <w:sz w:val="32"/>
                <w:szCs w:val="32"/>
                <w:vertAlign w:val="baseline"/>
                <w:lang w:val="en-US" w:eastAsia="zh-CN"/>
              </w:rPr>
            </w:pPr>
          </w:p>
        </w:tc>
        <w:tc>
          <w:tcPr>
            <w:tcW w:w="2397" w:type="dxa"/>
            <w:vAlign w:val="center"/>
          </w:tcPr>
          <w:p>
            <w:pPr>
              <w:jc w:val="center"/>
              <w:rPr>
                <w:rFonts w:hint="default" w:ascii="仿宋" w:hAnsi="仿宋" w:eastAsia="仿宋" w:cs="仿宋"/>
                <w:sz w:val="32"/>
                <w:szCs w:val="32"/>
                <w:vertAlign w:val="baseline"/>
                <w:lang w:val="en-US" w:eastAsia="zh-CN"/>
              </w:rPr>
            </w:pPr>
            <w:r>
              <w:rPr>
                <w:rFonts w:hint="eastAsia" w:ascii="黑体" w:hAnsi="黑体" w:eastAsia="黑体" w:cs="黑体"/>
                <w:b/>
                <w:bCs/>
                <w:sz w:val="22"/>
                <w:szCs w:val="22"/>
                <w:vertAlign w:val="baseline"/>
                <w:lang w:val="en-US" w:eastAsia="zh-CN"/>
              </w:rPr>
              <w:t>是</w:t>
            </w:r>
            <w:r>
              <w:rPr>
                <w:rFonts w:hint="eastAsia" w:ascii="黑体" w:hAnsi="黑体" w:eastAsia="黑体" w:cs="黑体"/>
                <w:b/>
                <w:bCs/>
                <w:sz w:val="22"/>
                <w:szCs w:val="22"/>
                <w:vertAlign w:val="baseline"/>
                <w:lang w:val="en-US" w:eastAsia="zh-CN"/>
              </w:rPr>
              <w:sym w:font="Wingdings 2" w:char="00A3"/>
            </w:r>
            <w:r>
              <w:rPr>
                <w:rFonts w:hint="eastAsia" w:ascii="黑体" w:hAnsi="黑体" w:eastAsia="黑体" w:cs="黑体"/>
                <w:b/>
                <w:bCs/>
                <w:sz w:val="22"/>
                <w:szCs w:val="22"/>
                <w:vertAlign w:val="baseline"/>
                <w:lang w:val="en-US" w:eastAsia="zh-CN"/>
              </w:rPr>
              <w:t xml:space="preserve"> 否</w:t>
            </w:r>
            <w:r>
              <w:rPr>
                <w:rFonts w:hint="eastAsia" w:ascii="黑体" w:hAnsi="黑体" w:eastAsia="黑体" w:cs="黑体"/>
                <w:b/>
                <w:bCs/>
                <w:sz w:val="22"/>
                <w:szCs w:val="22"/>
                <w:vertAlign w:val="baseline"/>
                <w:lang w:val="en-US" w:eastAsia="zh-CN"/>
              </w:rPr>
              <w:sym w:font="Wingdings 2" w:char="00A3"/>
            </w:r>
            <w:r>
              <w:rPr>
                <w:rFonts w:hint="eastAsia" w:ascii="黑体" w:hAnsi="黑体" w:eastAsia="黑体" w:cs="黑体"/>
                <w:b/>
                <w:bCs/>
                <w:sz w:val="22"/>
                <w:szCs w:val="22"/>
                <w:vertAlign w:val="baseline"/>
                <w:lang w:val="en-US" w:eastAsia="zh-CN"/>
              </w:rPr>
              <w:t xml:space="preserve"> 自行安排</w:t>
            </w:r>
            <w:r>
              <w:rPr>
                <w:rFonts w:hint="eastAsia" w:ascii="黑体" w:hAnsi="黑体" w:eastAsia="黑体" w:cs="黑体"/>
                <w:b/>
                <w:bCs/>
                <w:sz w:val="22"/>
                <w:szCs w:val="22"/>
                <w:vertAlign w:val="baseline"/>
                <w:lang w:val="en-US" w:eastAsia="zh-CN"/>
              </w:rPr>
              <w:sym w:font="Wingdings 2" w:char="00A3"/>
            </w:r>
          </w:p>
        </w:tc>
        <w:tc>
          <w:tcPr>
            <w:tcW w:w="1871" w:type="dxa"/>
            <w:vAlign w:val="center"/>
          </w:tcPr>
          <w:p>
            <w:pPr>
              <w:jc w:val="center"/>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10779" w:type="dxa"/>
            <w:gridSpan w:val="7"/>
            <w:vAlign w:val="center"/>
          </w:tcPr>
          <w:p>
            <w:pPr>
              <w:jc w:val="both"/>
              <w:rPr>
                <w:rFonts w:hint="default" w:ascii="仿宋" w:hAnsi="仿宋" w:eastAsia="仿宋" w:cs="仿宋"/>
                <w:b/>
                <w:bCs/>
                <w:sz w:val="22"/>
                <w:szCs w:val="22"/>
                <w:lang w:val="en-US" w:eastAsia="zh-CN"/>
              </w:rPr>
            </w:pPr>
            <w:r>
              <w:rPr>
                <w:rFonts w:hint="default" w:ascii="仿宋" w:hAnsi="仿宋" w:eastAsia="仿宋" w:cs="仿宋"/>
                <w:b/>
                <w:bCs/>
                <w:sz w:val="22"/>
                <w:szCs w:val="22"/>
                <w:lang w:val="en-US" w:eastAsia="zh-CN"/>
              </w:rPr>
              <w:t>备注:</w:t>
            </w:r>
          </w:p>
          <w:p>
            <w:pPr>
              <w:spacing w:line="360" w:lineRule="auto"/>
              <w:ind w:firstLine="480" w:firstLineChars="200"/>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各单位要求安排两名以上相关专业技术人员参加。</w:t>
            </w:r>
          </w:p>
          <w:p>
            <w:pPr>
              <w:spacing w:line="360" w:lineRule="auto"/>
              <w:ind w:firstLine="480" w:firstLineChars="200"/>
              <w:jc w:val="both"/>
              <w:rPr>
                <w:rFonts w:hint="default" w:ascii="仿宋" w:hAnsi="仿宋" w:eastAsia="仿宋" w:cs="仿宋"/>
                <w:sz w:val="24"/>
                <w:szCs w:val="24"/>
                <w:vertAlign w:val="baseline"/>
                <w:lang w:val="en-US" w:eastAsia="zh-CN"/>
              </w:rPr>
            </w:pP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需要安排住宿的学员请填写是否需要住宿并在备注栏写明需要预留的房型及数量，由协会统一联系就近酒店预留房间。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ZWI2ZWJlOTY3ODg2NjVmYWFkM2Q2MTY2MDU1MTgifQ=="/>
  </w:docVars>
  <w:rsids>
    <w:rsidRoot w:val="3BE10732"/>
    <w:rsid w:val="3BE10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2022-07-11T02:24:00Z</dcterms:created>
  <dc:creator>cay猫</dc:creator>
  <cp:lastModifiedBy>cay猫</cp:lastModifiedBy>
  <dcterms:modified xsi:type="dcterms:W3CDTF">2022-07-11T02:24:53Z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DA622210962442B4B9D079957AF3ACFF</vt:lpwstr>
  </property>
</Properties>
</file>